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51" w:rsidRDefault="00DA2551" w:rsidP="00DA2551">
      <w:pPr>
        <w:jc w:val="center"/>
      </w:pPr>
      <w:r>
        <w:t>Aufgabenblatt: Flächeninhalt eines Parallelogramms</w:t>
      </w:r>
    </w:p>
    <w:p w:rsidR="00DA2551" w:rsidRDefault="00DA2551" w:rsidP="00DA2551">
      <w:pPr>
        <w:jc w:val="center"/>
        <w:rPr>
          <w:noProof/>
          <w:lang w:eastAsia="de-DE"/>
        </w:rPr>
      </w:pPr>
      <w:r w:rsidRPr="00DA2551">
        <w:rPr>
          <w:sz w:val="20"/>
          <w:szCs w:val="20"/>
          <w:u w:val="single"/>
        </w:rPr>
        <w:t>Tipp:</w:t>
      </w:r>
      <w:r>
        <w:rPr>
          <w:sz w:val="20"/>
          <w:szCs w:val="20"/>
        </w:rPr>
        <w:br/>
      </w:r>
      <w:r>
        <w:rPr>
          <w:noProof/>
          <w:lang w:eastAsia="de-DE"/>
        </w:rPr>
        <w:drawing>
          <wp:inline distT="0" distB="0" distL="0" distR="0">
            <wp:extent cx="2196116" cy="574481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533" cy="577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</w:t>
      </w:r>
      <w:r>
        <w:rPr>
          <w:noProof/>
          <w:lang w:eastAsia="de-DE"/>
        </w:rPr>
        <w:br/>
      </w:r>
      <w:r w:rsidRPr="00DA2551">
        <w:rPr>
          <w:noProof/>
          <w:sz w:val="20"/>
          <w:szCs w:val="20"/>
          <w:u w:val="single"/>
          <w:lang w:eastAsia="de-DE"/>
        </w:rPr>
        <w:t>Aufgabe 1:</w:t>
      </w:r>
      <w:r>
        <w:rPr>
          <w:noProof/>
          <w:sz w:val="20"/>
          <w:szCs w:val="20"/>
          <w:lang w:eastAsia="de-DE"/>
        </w:rPr>
        <w:t xml:space="preserve"> </w:t>
      </w:r>
      <w:r>
        <w:rPr>
          <w:noProof/>
          <w:lang w:eastAsia="de-DE"/>
        </w:rPr>
        <w:br/>
      </w:r>
      <w:r>
        <w:rPr>
          <w:noProof/>
          <w:lang w:eastAsia="de-DE"/>
        </w:rPr>
        <w:drawing>
          <wp:inline distT="0" distB="0" distL="0" distR="0">
            <wp:extent cx="3309025" cy="2054180"/>
            <wp:effectExtent l="19050" t="0" r="5675" b="0"/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26" cy="205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de-DE"/>
        </w:rPr>
        <w:br/>
      </w:r>
      <w:r w:rsidRPr="00DA2551">
        <w:rPr>
          <w:noProof/>
          <w:sz w:val="20"/>
          <w:szCs w:val="20"/>
          <w:u w:val="single"/>
          <w:lang w:eastAsia="de-DE"/>
        </w:rPr>
        <w:t>Aufgabe 2:</w:t>
      </w:r>
      <w:r>
        <w:rPr>
          <w:noProof/>
          <w:sz w:val="20"/>
          <w:szCs w:val="20"/>
          <w:u w:val="single"/>
          <w:lang w:eastAsia="de-DE"/>
        </w:rPr>
        <w:br/>
      </w:r>
      <w:r>
        <w:rPr>
          <w:noProof/>
          <w:lang w:eastAsia="de-DE"/>
        </w:rPr>
        <w:drawing>
          <wp:inline distT="0" distB="0" distL="0" distR="0">
            <wp:extent cx="3915446" cy="2174528"/>
            <wp:effectExtent l="19050" t="0" r="8854" b="0"/>
            <wp:docPr id="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402" cy="21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u w:val="single"/>
          <w:lang w:eastAsia="de-DE"/>
        </w:rPr>
        <w:br/>
        <w:t>Aufgabe 3:</w:t>
      </w:r>
      <w:r>
        <w:rPr>
          <w:noProof/>
          <w:sz w:val="20"/>
          <w:szCs w:val="20"/>
          <w:u w:val="single"/>
          <w:lang w:eastAsia="de-DE"/>
        </w:rPr>
        <w:br/>
      </w:r>
      <w:r>
        <w:rPr>
          <w:noProof/>
          <w:lang w:eastAsia="de-DE"/>
        </w:rPr>
        <w:drawing>
          <wp:inline distT="0" distB="0" distL="0" distR="0">
            <wp:extent cx="4340449" cy="2587704"/>
            <wp:effectExtent l="19050" t="0" r="2951" b="0"/>
            <wp:docPr id="7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392" cy="258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2551" w:rsidSect="00721C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DA2551"/>
    <w:rsid w:val="000E478C"/>
    <w:rsid w:val="00721CCB"/>
    <w:rsid w:val="00D576E6"/>
    <w:rsid w:val="00DA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478C"/>
    <w:pPr>
      <w:spacing w:line="360" w:lineRule="auto"/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87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Zilgens</dc:creator>
  <cp:lastModifiedBy>Dominik Zilgens</cp:lastModifiedBy>
  <cp:revision>1</cp:revision>
  <dcterms:created xsi:type="dcterms:W3CDTF">2014-06-15T10:26:00Z</dcterms:created>
  <dcterms:modified xsi:type="dcterms:W3CDTF">2014-06-15T10:35:00Z</dcterms:modified>
</cp:coreProperties>
</file>